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62"/>
        <w:gridCol w:w="5662"/>
      </w:tblGrid>
      <w:tr w:rsidR="009B097B" w:rsidTr="009B097B">
        <w:tc>
          <w:tcPr>
            <w:tcW w:w="5000" w:type="pct"/>
            <w:gridSpan w:val="2"/>
          </w:tcPr>
          <w:p w:rsidR="009B097B" w:rsidRDefault="009B097B" w:rsidP="009B097B">
            <w:pPr>
              <w:jc w:val="center"/>
            </w:pPr>
            <w:r>
              <w:t>FACTORES  CRÍTICOS</w:t>
            </w:r>
          </w:p>
          <w:p w:rsidR="009B097B" w:rsidRDefault="009B097B" w:rsidP="009B097B">
            <w:pPr>
              <w:jc w:val="center"/>
            </w:pPr>
            <w:r>
              <w:t>QUE AFECTAN LOS RESULTADOS EN LAS PRUEBAS SABER</w:t>
            </w:r>
          </w:p>
        </w:tc>
      </w:tr>
      <w:tr w:rsidR="009B097B" w:rsidTr="009B097B">
        <w:tc>
          <w:tcPr>
            <w:tcW w:w="2500" w:type="pct"/>
          </w:tcPr>
          <w:p w:rsidR="009B097B" w:rsidRDefault="009B097B" w:rsidP="009B097B">
            <w:r>
              <w:t>AREA:</w:t>
            </w:r>
          </w:p>
        </w:tc>
        <w:tc>
          <w:tcPr>
            <w:tcW w:w="2500" w:type="pct"/>
          </w:tcPr>
          <w:p w:rsidR="009B097B" w:rsidRDefault="009B097B" w:rsidP="009B097B">
            <w:r>
              <w:t>GRADO:</w:t>
            </w:r>
          </w:p>
        </w:tc>
      </w:tr>
      <w:tr w:rsidR="009B097B" w:rsidTr="009B097B">
        <w:tc>
          <w:tcPr>
            <w:tcW w:w="5000" w:type="pct"/>
            <w:gridSpan w:val="2"/>
          </w:tcPr>
          <w:p w:rsidR="009B097B" w:rsidRDefault="009B097B" w:rsidP="009B097B">
            <w:r>
              <w:t>1.</w:t>
            </w:r>
          </w:p>
          <w:p w:rsidR="009B097B" w:rsidRDefault="009B097B" w:rsidP="009B097B"/>
          <w:p w:rsidR="009B097B" w:rsidRDefault="009B097B" w:rsidP="009B097B"/>
        </w:tc>
      </w:tr>
      <w:tr w:rsidR="009B097B" w:rsidTr="009B097B">
        <w:tc>
          <w:tcPr>
            <w:tcW w:w="5000" w:type="pct"/>
            <w:gridSpan w:val="2"/>
          </w:tcPr>
          <w:p w:rsidR="009B097B" w:rsidRDefault="009B097B" w:rsidP="009B097B">
            <w:r>
              <w:t>2.</w:t>
            </w:r>
          </w:p>
          <w:p w:rsidR="009B097B" w:rsidRDefault="009B097B" w:rsidP="009B097B"/>
          <w:p w:rsidR="009B097B" w:rsidRDefault="009B097B" w:rsidP="009B097B"/>
        </w:tc>
        <w:bookmarkStart w:id="0" w:name="_GoBack"/>
        <w:bookmarkEnd w:id="0"/>
      </w:tr>
      <w:tr w:rsidR="009B097B" w:rsidTr="009B097B">
        <w:tc>
          <w:tcPr>
            <w:tcW w:w="5000" w:type="pct"/>
            <w:gridSpan w:val="2"/>
          </w:tcPr>
          <w:p w:rsidR="009B097B" w:rsidRDefault="009B097B" w:rsidP="009B097B">
            <w:r>
              <w:t>3.</w:t>
            </w:r>
          </w:p>
          <w:p w:rsidR="009B097B" w:rsidRDefault="009B097B" w:rsidP="009B097B"/>
          <w:p w:rsidR="009B097B" w:rsidRDefault="009B097B" w:rsidP="009B097B"/>
        </w:tc>
      </w:tr>
      <w:tr w:rsidR="009B097B" w:rsidTr="009B097B">
        <w:tc>
          <w:tcPr>
            <w:tcW w:w="5000" w:type="pct"/>
            <w:gridSpan w:val="2"/>
          </w:tcPr>
          <w:p w:rsidR="009B097B" w:rsidRDefault="009B097B" w:rsidP="009B097B">
            <w:r>
              <w:t>4.</w:t>
            </w:r>
          </w:p>
          <w:p w:rsidR="009B097B" w:rsidRDefault="009B097B" w:rsidP="009B097B"/>
          <w:p w:rsidR="009B097B" w:rsidRDefault="009B097B" w:rsidP="009B097B"/>
        </w:tc>
      </w:tr>
      <w:tr w:rsidR="009B097B" w:rsidTr="009B097B">
        <w:tc>
          <w:tcPr>
            <w:tcW w:w="5000" w:type="pct"/>
            <w:gridSpan w:val="2"/>
          </w:tcPr>
          <w:p w:rsidR="009B097B" w:rsidRDefault="009B097B" w:rsidP="009B097B">
            <w:r>
              <w:t>5.</w:t>
            </w:r>
          </w:p>
          <w:p w:rsidR="009B097B" w:rsidRDefault="009B097B" w:rsidP="009B097B"/>
          <w:p w:rsidR="009B097B" w:rsidRDefault="009B097B" w:rsidP="009B097B"/>
        </w:tc>
      </w:tr>
    </w:tbl>
    <w:p w:rsidR="009B097B" w:rsidRDefault="009B097B" w:rsidP="009B097B">
      <w:pPr>
        <w:jc w:val="center"/>
      </w:pPr>
    </w:p>
    <w:p w:rsidR="009B097B" w:rsidRDefault="009B097B" w:rsidP="009B097B">
      <w:pPr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62"/>
        <w:gridCol w:w="5662"/>
      </w:tblGrid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pPr>
              <w:jc w:val="center"/>
            </w:pPr>
            <w:r>
              <w:t>FACTORES  CRÍTICOS</w:t>
            </w:r>
          </w:p>
          <w:p w:rsidR="009B097B" w:rsidRDefault="009B097B" w:rsidP="003239DC">
            <w:pPr>
              <w:jc w:val="center"/>
            </w:pPr>
            <w:r>
              <w:t>QUE AFECTAN LOS RESULTADOS EN LAS PRUEBAS SABER</w:t>
            </w:r>
          </w:p>
        </w:tc>
      </w:tr>
      <w:tr w:rsidR="009B097B" w:rsidTr="003239DC">
        <w:tc>
          <w:tcPr>
            <w:tcW w:w="2500" w:type="pct"/>
          </w:tcPr>
          <w:p w:rsidR="009B097B" w:rsidRDefault="009B097B" w:rsidP="003239DC">
            <w:r>
              <w:t>AREA:</w:t>
            </w:r>
          </w:p>
        </w:tc>
        <w:tc>
          <w:tcPr>
            <w:tcW w:w="2500" w:type="pct"/>
          </w:tcPr>
          <w:p w:rsidR="009B097B" w:rsidRDefault="009B097B" w:rsidP="003239DC">
            <w:r>
              <w:t>GRADO:</w:t>
            </w:r>
          </w:p>
        </w:tc>
      </w:tr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r>
              <w:t>1.</w:t>
            </w:r>
          </w:p>
          <w:p w:rsidR="009B097B" w:rsidRDefault="009B097B" w:rsidP="003239DC"/>
          <w:p w:rsidR="009B097B" w:rsidRDefault="009B097B" w:rsidP="003239DC"/>
        </w:tc>
      </w:tr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r>
              <w:t>2.</w:t>
            </w:r>
          </w:p>
          <w:p w:rsidR="009B097B" w:rsidRDefault="009B097B" w:rsidP="003239DC"/>
          <w:p w:rsidR="009B097B" w:rsidRDefault="009B097B" w:rsidP="003239DC"/>
        </w:tc>
      </w:tr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r>
              <w:t>3.</w:t>
            </w:r>
          </w:p>
          <w:p w:rsidR="009B097B" w:rsidRDefault="009B097B" w:rsidP="003239DC"/>
          <w:p w:rsidR="009B097B" w:rsidRDefault="009B097B" w:rsidP="003239DC"/>
        </w:tc>
      </w:tr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r>
              <w:t>4.</w:t>
            </w:r>
          </w:p>
          <w:p w:rsidR="009B097B" w:rsidRDefault="009B097B" w:rsidP="003239DC"/>
          <w:p w:rsidR="009B097B" w:rsidRDefault="009B097B" w:rsidP="003239DC"/>
        </w:tc>
      </w:tr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r>
              <w:t>5.</w:t>
            </w:r>
          </w:p>
          <w:p w:rsidR="009B097B" w:rsidRDefault="009B097B" w:rsidP="003239DC"/>
          <w:p w:rsidR="009B097B" w:rsidRDefault="009B097B" w:rsidP="003239DC"/>
        </w:tc>
      </w:tr>
    </w:tbl>
    <w:p w:rsidR="009B097B" w:rsidRDefault="009B097B" w:rsidP="009B097B">
      <w:pPr>
        <w:jc w:val="center"/>
      </w:pPr>
    </w:p>
    <w:p w:rsidR="009B097B" w:rsidRDefault="009B097B" w:rsidP="009B097B">
      <w:pPr>
        <w:jc w:val="center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62"/>
        <w:gridCol w:w="5662"/>
      </w:tblGrid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pPr>
              <w:jc w:val="center"/>
            </w:pPr>
            <w:r>
              <w:t>FACTORES  CRÍTICOS</w:t>
            </w:r>
          </w:p>
          <w:p w:rsidR="009B097B" w:rsidRDefault="009B097B" w:rsidP="003239DC">
            <w:pPr>
              <w:jc w:val="center"/>
            </w:pPr>
            <w:r>
              <w:t>QUE AFECTAN LOS RESULTADOS EN LAS PRUEBAS SABER</w:t>
            </w:r>
          </w:p>
        </w:tc>
      </w:tr>
      <w:tr w:rsidR="009B097B" w:rsidTr="003239DC">
        <w:tc>
          <w:tcPr>
            <w:tcW w:w="2500" w:type="pct"/>
          </w:tcPr>
          <w:p w:rsidR="009B097B" w:rsidRDefault="009B097B" w:rsidP="003239DC">
            <w:r>
              <w:t>AREA:</w:t>
            </w:r>
          </w:p>
        </w:tc>
        <w:tc>
          <w:tcPr>
            <w:tcW w:w="2500" w:type="pct"/>
          </w:tcPr>
          <w:p w:rsidR="009B097B" w:rsidRDefault="009B097B" w:rsidP="003239DC">
            <w:r>
              <w:t>GRADO:</w:t>
            </w:r>
          </w:p>
        </w:tc>
      </w:tr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r>
              <w:t>1.</w:t>
            </w:r>
          </w:p>
          <w:p w:rsidR="009B097B" w:rsidRDefault="009B097B" w:rsidP="003239DC"/>
          <w:p w:rsidR="009B097B" w:rsidRDefault="009B097B" w:rsidP="003239DC"/>
        </w:tc>
      </w:tr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r>
              <w:t>2.</w:t>
            </w:r>
          </w:p>
          <w:p w:rsidR="009B097B" w:rsidRDefault="009B097B" w:rsidP="003239DC"/>
          <w:p w:rsidR="009B097B" w:rsidRDefault="009B097B" w:rsidP="003239DC"/>
        </w:tc>
      </w:tr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r>
              <w:t>3.</w:t>
            </w:r>
          </w:p>
          <w:p w:rsidR="009B097B" w:rsidRDefault="009B097B" w:rsidP="003239DC"/>
          <w:p w:rsidR="009B097B" w:rsidRDefault="009B097B" w:rsidP="003239DC"/>
        </w:tc>
      </w:tr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r>
              <w:t>4.</w:t>
            </w:r>
          </w:p>
          <w:p w:rsidR="009B097B" w:rsidRDefault="009B097B" w:rsidP="003239DC"/>
          <w:p w:rsidR="009B097B" w:rsidRDefault="009B097B" w:rsidP="003239DC"/>
        </w:tc>
      </w:tr>
      <w:tr w:rsidR="009B097B" w:rsidTr="003239DC">
        <w:tc>
          <w:tcPr>
            <w:tcW w:w="5000" w:type="pct"/>
            <w:gridSpan w:val="2"/>
          </w:tcPr>
          <w:p w:rsidR="009B097B" w:rsidRDefault="009B097B" w:rsidP="003239DC">
            <w:r>
              <w:t>5.</w:t>
            </w:r>
          </w:p>
          <w:p w:rsidR="009B097B" w:rsidRDefault="009B097B" w:rsidP="003239DC"/>
          <w:p w:rsidR="009B097B" w:rsidRDefault="009B097B" w:rsidP="003239DC"/>
        </w:tc>
      </w:tr>
    </w:tbl>
    <w:p w:rsidR="009B097B" w:rsidRDefault="009B097B" w:rsidP="009B097B">
      <w:pPr>
        <w:jc w:val="center"/>
      </w:pPr>
    </w:p>
    <w:sectPr w:rsidR="009B097B" w:rsidSect="009B097B">
      <w:pgSz w:w="12242" w:h="18711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3B6"/>
    <w:multiLevelType w:val="hybridMultilevel"/>
    <w:tmpl w:val="423EAF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538FD"/>
    <w:multiLevelType w:val="hybridMultilevel"/>
    <w:tmpl w:val="6CEE3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7B"/>
    <w:rsid w:val="00462152"/>
    <w:rsid w:val="006917DD"/>
    <w:rsid w:val="00827D90"/>
    <w:rsid w:val="008D1D06"/>
    <w:rsid w:val="009528C6"/>
    <w:rsid w:val="009B097B"/>
    <w:rsid w:val="00A77435"/>
    <w:rsid w:val="00AA5276"/>
    <w:rsid w:val="00B1736C"/>
    <w:rsid w:val="00CE2178"/>
    <w:rsid w:val="00D73CBF"/>
    <w:rsid w:val="00E30D52"/>
    <w:rsid w:val="00E83766"/>
    <w:rsid w:val="00F852CB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09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0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B0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cp:lastPrinted>2015-03-24T21:05:00Z</cp:lastPrinted>
  <dcterms:created xsi:type="dcterms:W3CDTF">2015-03-24T20:57:00Z</dcterms:created>
  <dcterms:modified xsi:type="dcterms:W3CDTF">2015-03-24T21:19:00Z</dcterms:modified>
</cp:coreProperties>
</file>